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7A2AE" w14:textId="756B7F26" w:rsidR="008C1854" w:rsidRPr="001004FB" w:rsidRDefault="008C1854" w:rsidP="008C1854">
      <w:pPr>
        <w:contextualSpacing/>
        <w:jc w:val="center"/>
        <w:rPr>
          <w:sz w:val="28"/>
          <w:szCs w:val="28"/>
          <w:lang w:val="uk-UA"/>
        </w:rPr>
      </w:pPr>
      <w:r w:rsidRPr="001004FB">
        <w:rPr>
          <w:noProof/>
          <w:sz w:val="28"/>
          <w:szCs w:val="28"/>
          <w:lang w:val="uk-UA"/>
        </w:rPr>
        <w:drawing>
          <wp:anchor distT="0" distB="0" distL="114300" distR="114300" simplePos="0" relativeHeight="251659264" behindDoc="1" locked="0" layoutInCell="1" allowOverlap="1" wp14:anchorId="7A89E5D1" wp14:editId="17427FD4">
            <wp:simplePos x="0" y="0"/>
            <wp:positionH relativeFrom="column">
              <wp:posOffset>2812415</wp:posOffset>
            </wp:positionH>
            <wp:positionV relativeFrom="paragraph">
              <wp:posOffset>0</wp:posOffset>
            </wp:positionV>
            <wp:extent cx="431800" cy="612140"/>
            <wp:effectExtent l="0" t="0" r="635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27521" w:rsidRPr="001004FB">
        <w:rPr>
          <w:sz w:val="28"/>
          <w:szCs w:val="28"/>
          <w:lang w:val="uk-UA"/>
        </w:rPr>
        <w:t xml:space="preserve">  </w:t>
      </w:r>
    </w:p>
    <w:p w14:paraId="7928AB79" w14:textId="77777777" w:rsidR="008C1854" w:rsidRPr="001004FB" w:rsidRDefault="008C1854" w:rsidP="008C1854">
      <w:pPr>
        <w:contextualSpacing/>
        <w:jc w:val="center"/>
        <w:rPr>
          <w:sz w:val="28"/>
          <w:szCs w:val="28"/>
          <w:lang w:val="uk-UA"/>
        </w:rPr>
      </w:pPr>
    </w:p>
    <w:p w14:paraId="28473EFD" w14:textId="77777777" w:rsidR="008C1854" w:rsidRPr="001004FB" w:rsidRDefault="008C1854" w:rsidP="008C1854">
      <w:pPr>
        <w:contextualSpacing/>
        <w:jc w:val="center"/>
        <w:rPr>
          <w:b/>
          <w:sz w:val="28"/>
          <w:szCs w:val="28"/>
          <w:lang w:val="uk-UA"/>
        </w:rPr>
      </w:pPr>
    </w:p>
    <w:p w14:paraId="50483777" w14:textId="77777777" w:rsidR="008C1854" w:rsidRPr="001004FB" w:rsidRDefault="008C1854" w:rsidP="008C1854">
      <w:pPr>
        <w:contextualSpacing/>
        <w:jc w:val="center"/>
        <w:rPr>
          <w:b/>
          <w:sz w:val="28"/>
          <w:szCs w:val="28"/>
          <w:lang w:val="uk-UA"/>
        </w:rPr>
      </w:pPr>
      <w:r w:rsidRPr="001004FB">
        <w:rPr>
          <w:b/>
          <w:sz w:val="28"/>
          <w:szCs w:val="28"/>
          <w:lang w:val="uk-UA"/>
        </w:rPr>
        <w:t>ХОРОЛЬСЬКА МІСЬКА РАДА</w:t>
      </w:r>
    </w:p>
    <w:p w14:paraId="7D84BBF9" w14:textId="77777777" w:rsidR="008C1854" w:rsidRPr="001004FB" w:rsidRDefault="008C1854" w:rsidP="008C1854">
      <w:pPr>
        <w:contextualSpacing/>
        <w:jc w:val="center"/>
        <w:rPr>
          <w:b/>
          <w:sz w:val="28"/>
          <w:szCs w:val="28"/>
          <w:lang w:val="uk-UA"/>
        </w:rPr>
      </w:pPr>
      <w:r w:rsidRPr="001004FB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682C474D" w14:textId="77777777" w:rsidR="008C1854" w:rsidRPr="001004FB" w:rsidRDefault="008C1854" w:rsidP="008C1854">
      <w:pPr>
        <w:jc w:val="center"/>
        <w:rPr>
          <w:sz w:val="28"/>
          <w:szCs w:val="28"/>
          <w:lang w:val="uk-UA"/>
        </w:rPr>
      </w:pPr>
    </w:p>
    <w:p w14:paraId="05B83AF4" w14:textId="30BAF5C5" w:rsidR="008C1854" w:rsidRPr="001004FB" w:rsidRDefault="009908D0" w:rsidP="008C1854">
      <w:pPr>
        <w:jc w:val="center"/>
        <w:rPr>
          <w:sz w:val="28"/>
          <w:lang w:val="uk-UA"/>
        </w:rPr>
      </w:pPr>
      <w:r w:rsidRPr="001004FB">
        <w:rPr>
          <w:sz w:val="28"/>
          <w:lang w:val="uk-UA"/>
        </w:rPr>
        <w:t xml:space="preserve">вісімдесят друга </w:t>
      </w:r>
      <w:r w:rsidR="004920B7" w:rsidRPr="001004FB">
        <w:rPr>
          <w:sz w:val="28"/>
          <w:lang w:val="uk-UA"/>
        </w:rPr>
        <w:t xml:space="preserve">позачергова </w:t>
      </w:r>
      <w:r w:rsidR="008C1854" w:rsidRPr="001004FB">
        <w:rPr>
          <w:sz w:val="28"/>
          <w:lang w:val="uk-UA"/>
        </w:rPr>
        <w:t>сесі</w:t>
      </w:r>
      <w:r w:rsidR="004920B7" w:rsidRPr="001004FB">
        <w:rPr>
          <w:sz w:val="28"/>
          <w:lang w:val="uk-UA"/>
        </w:rPr>
        <w:t xml:space="preserve">я </w:t>
      </w:r>
      <w:r w:rsidR="008C1854" w:rsidRPr="001004FB">
        <w:rPr>
          <w:sz w:val="28"/>
          <w:lang w:val="uk-UA"/>
        </w:rPr>
        <w:t>восьмого скликання</w:t>
      </w:r>
    </w:p>
    <w:p w14:paraId="07BA5E4A" w14:textId="77777777" w:rsidR="008C1854" w:rsidRPr="001004FB" w:rsidRDefault="008C1854" w:rsidP="008C1854">
      <w:pPr>
        <w:jc w:val="center"/>
        <w:rPr>
          <w:sz w:val="28"/>
          <w:szCs w:val="26"/>
          <w:lang w:val="uk-UA"/>
        </w:rPr>
      </w:pPr>
    </w:p>
    <w:p w14:paraId="13BFE07A" w14:textId="4A9F9580" w:rsidR="008C1854" w:rsidRPr="001004FB" w:rsidRDefault="00C52951" w:rsidP="008C1854">
      <w:pPr>
        <w:jc w:val="center"/>
        <w:rPr>
          <w:b/>
          <w:sz w:val="26"/>
          <w:szCs w:val="26"/>
          <w:lang w:val="uk-UA"/>
        </w:rPr>
      </w:pPr>
      <w:r w:rsidRPr="001004FB">
        <w:rPr>
          <w:b/>
          <w:sz w:val="26"/>
          <w:szCs w:val="26"/>
          <w:lang w:val="uk-UA"/>
        </w:rPr>
        <w:t xml:space="preserve">ПРОЄКТ </w:t>
      </w:r>
      <w:r w:rsidR="008C1854" w:rsidRPr="001004FB">
        <w:rPr>
          <w:b/>
          <w:sz w:val="26"/>
          <w:szCs w:val="26"/>
          <w:lang w:val="uk-UA"/>
        </w:rPr>
        <w:t>РІШЕННЯ</w:t>
      </w:r>
    </w:p>
    <w:p w14:paraId="43136683" w14:textId="77777777" w:rsidR="008C1854" w:rsidRPr="001004FB" w:rsidRDefault="008C1854" w:rsidP="001004FB">
      <w:pPr>
        <w:rPr>
          <w:b/>
          <w:sz w:val="26"/>
          <w:szCs w:val="26"/>
          <w:lang w:val="uk-UA"/>
        </w:rPr>
      </w:pPr>
    </w:p>
    <w:p w14:paraId="5A508049" w14:textId="6EF9D3A6" w:rsidR="008C1854" w:rsidRPr="001004FB" w:rsidRDefault="00166E6A" w:rsidP="008C18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</w:t>
      </w:r>
      <w:r w:rsidR="009908D0" w:rsidRPr="001004FB">
        <w:rPr>
          <w:sz w:val="28"/>
          <w:szCs w:val="28"/>
          <w:lang w:val="uk-UA"/>
        </w:rPr>
        <w:t xml:space="preserve"> травня 2026</w:t>
      </w:r>
      <w:r w:rsidR="008C1854" w:rsidRPr="001004FB">
        <w:rPr>
          <w:sz w:val="28"/>
          <w:szCs w:val="28"/>
          <w:lang w:val="uk-UA"/>
        </w:rPr>
        <w:t xml:space="preserve"> року                                                                         </w:t>
      </w:r>
      <w:r w:rsidR="007E5F97" w:rsidRPr="001004FB">
        <w:rPr>
          <w:sz w:val="28"/>
          <w:szCs w:val="28"/>
          <w:lang w:val="uk-UA"/>
        </w:rPr>
        <w:t xml:space="preserve"> </w:t>
      </w:r>
      <w:r w:rsidR="008C1854" w:rsidRPr="001004FB">
        <w:rPr>
          <w:sz w:val="28"/>
          <w:szCs w:val="28"/>
          <w:lang w:val="uk-UA"/>
        </w:rPr>
        <w:t xml:space="preserve">          </w:t>
      </w:r>
      <w:r w:rsidR="001004FB" w:rsidRPr="001004FB">
        <w:rPr>
          <w:sz w:val="28"/>
          <w:szCs w:val="28"/>
          <w:lang w:val="uk-UA"/>
        </w:rPr>
        <w:t xml:space="preserve">      </w:t>
      </w:r>
      <w:r w:rsidR="008C1854" w:rsidRPr="001004FB">
        <w:rPr>
          <w:sz w:val="28"/>
          <w:szCs w:val="28"/>
          <w:lang w:val="uk-UA"/>
        </w:rPr>
        <w:t xml:space="preserve"> №</w:t>
      </w:r>
    </w:p>
    <w:p w14:paraId="5D566269" w14:textId="77777777" w:rsidR="008C1854" w:rsidRPr="001004FB" w:rsidRDefault="008C1854" w:rsidP="001004FB">
      <w:pPr>
        <w:rPr>
          <w:sz w:val="28"/>
          <w:szCs w:val="28"/>
          <w:lang w:val="uk-UA"/>
        </w:rPr>
      </w:pPr>
    </w:p>
    <w:p w14:paraId="560A3394" w14:textId="77777777" w:rsidR="008C1854" w:rsidRPr="001004FB" w:rsidRDefault="008C1854" w:rsidP="008C1854">
      <w:pPr>
        <w:tabs>
          <w:tab w:val="left" w:pos="4395"/>
        </w:tabs>
        <w:ind w:right="5102"/>
        <w:jc w:val="both"/>
        <w:rPr>
          <w:sz w:val="28"/>
          <w:szCs w:val="28"/>
          <w:lang w:val="uk-UA"/>
        </w:rPr>
      </w:pPr>
    </w:p>
    <w:p w14:paraId="6069A202" w14:textId="77777777" w:rsidR="008C1854" w:rsidRPr="001004FB" w:rsidRDefault="008C1854" w:rsidP="008C1854">
      <w:pPr>
        <w:tabs>
          <w:tab w:val="left" w:pos="4395"/>
        </w:tabs>
        <w:ind w:right="5102"/>
        <w:jc w:val="both"/>
        <w:rPr>
          <w:sz w:val="28"/>
          <w:szCs w:val="28"/>
          <w:lang w:val="uk-UA"/>
        </w:rPr>
      </w:pPr>
      <w:r w:rsidRPr="001004FB">
        <w:rPr>
          <w:sz w:val="28"/>
          <w:szCs w:val="28"/>
          <w:lang w:val="uk-UA"/>
        </w:rPr>
        <w:t>Про внесення змін до Програми ефективного використання земельних ресурсів Хорольської міської територіальної громади на період 2024-2026 років</w:t>
      </w:r>
    </w:p>
    <w:p w14:paraId="4F79207C" w14:textId="77777777" w:rsidR="008C1854" w:rsidRPr="001004FB" w:rsidRDefault="008C1854" w:rsidP="008C1854">
      <w:pPr>
        <w:rPr>
          <w:sz w:val="28"/>
          <w:lang w:val="uk-UA"/>
        </w:rPr>
      </w:pPr>
    </w:p>
    <w:p w14:paraId="7BBA1C45" w14:textId="77777777" w:rsidR="00C979F4" w:rsidRPr="001004FB" w:rsidRDefault="00C979F4" w:rsidP="008C1854">
      <w:pPr>
        <w:rPr>
          <w:sz w:val="28"/>
          <w:lang w:val="uk-UA"/>
        </w:rPr>
      </w:pPr>
    </w:p>
    <w:p w14:paraId="74E01540" w14:textId="3AC63327" w:rsidR="008C1854" w:rsidRPr="001004FB" w:rsidRDefault="008C1854" w:rsidP="008C1854">
      <w:pPr>
        <w:ind w:firstLine="709"/>
        <w:jc w:val="both"/>
        <w:rPr>
          <w:color w:val="333333"/>
          <w:sz w:val="28"/>
          <w:szCs w:val="28"/>
          <w:shd w:val="clear" w:color="auto" w:fill="FFFFFF"/>
          <w:lang w:val="uk-UA"/>
        </w:rPr>
      </w:pPr>
      <w:r w:rsidRPr="001004FB">
        <w:rPr>
          <w:sz w:val="28"/>
          <w:szCs w:val="28"/>
          <w:lang w:val="uk-UA"/>
        </w:rPr>
        <w:t>Керуючись статтею 91 Бюджетного кодексу України, Земельним кодексом України, Водним кодексом України, пунктом 22 статті 26, статтею 33 Закону України «Про місцеве самоврядування в Україні», Законами України “Про землеустрій”, «Про охорону земель», «Про оцінку землі», «Про державний земельний кадастр»,</w:t>
      </w:r>
      <w:r w:rsidR="001004FB" w:rsidRPr="001004FB">
        <w:rPr>
          <w:sz w:val="28"/>
          <w:szCs w:val="28"/>
          <w:lang w:val="uk-UA"/>
        </w:rPr>
        <w:t xml:space="preserve"> </w:t>
      </w:r>
      <w:r w:rsidR="00546151" w:rsidRPr="001004FB">
        <w:rPr>
          <w:sz w:val="28"/>
          <w:szCs w:val="28"/>
          <w:shd w:val="clear" w:color="auto" w:fill="FFFFFF"/>
          <w:lang w:val="uk-UA"/>
        </w:rPr>
        <w:t xml:space="preserve">«Про охорону культурної спадщини», </w:t>
      </w:r>
      <w:r w:rsidRPr="001004FB">
        <w:rPr>
          <w:sz w:val="28"/>
          <w:szCs w:val="28"/>
          <w:lang w:val="uk-UA"/>
        </w:rPr>
        <w:t xml:space="preserve"> міська рада</w:t>
      </w:r>
    </w:p>
    <w:p w14:paraId="539C4125" w14:textId="77777777" w:rsidR="008C1854" w:rsidRPr="001004FB" w:rsidRDefault="008C1854" w:rsidP="008C1854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14:paraId="2C7BFCE3" w14:textId="77777777" w:rsidR="008C1854" w:rsidRPr="001004FB" w:rsidRDefault="008C1854" w:rsidP="008C1854">
      <w:pPr>
        <w:pStyle w:val="1"/>
        <w:rPr>
          <w:rFonts w:ascii="Times New Roman" w:hAnsi="Times New Roman"/>
          <w:b/>
          <w:sz w:val="28"/>
          <w:szCs w:val="28"/>
          <w:lang w:val="uk-UA"/>
        </w:rPr>
      </w:pPr>
      <w:r w:rsidRPr="001004FB">
        <w:rPr>
          <w:rFonts w:ascii="Times New Roman" w:hAnsi="Times New Roman"/>
          <w:sz w:val="28"/>
          <w:szCs w:val="28"/>
          <w:lang w:val="uk-UA"/>
        </w:rPr>
        <w:t>ВИРІШИЛА</w:t>
      </w:r>
      <w:r w:rsidRPr="001004FB">
        <w:rPr>
          <w:rFonts w:ascii="Times New Roman" w:hAnsi="Times New Roman"/>
          <w:b/>
          <w:sz w:val="28"/>
          <w:szCs w:val="28"/>
          <w:lang w:val="uk-UA"/>
        </w:rPr>
        <w:t>:</w:t>
      </w:r>
    </w:p>
    <w:p w14:paraId="2BA15F24" w14:textId="77777777" w:rsidR="008C1854" w:rsidRPr="001004FB" w:rsidRDefault="008C1854" w:rsidP="008C1854">
      <w:pPr>
        <w:pStyle w:val="1"/>
        <w:rPr>
          <w:rFonts w:ascii="Times New Roman" w:hAnsi="Times New Roman"/>
          <w:b/>
          <w:sz w:val="28"/>
          <w:szCs w:val="28"/>
          <w:lang w:val="uk-UA"/>
        </w:rPr>
      </w:pPr>
    </w:p>
    <w:p w14:paraId="68CBB746" w14:textId="5D164223" w:rsidR="008C1854" w:rsidRPr="001004FB" w:rsidRDefault="008C1854" w:rsidP="008C1854">
      <w:pPr>
        <w:pStyle w:val="a5"/>
        <w:numPr>
          <w:ilvl w:val="0"/>
          <w:numId w:val="1"/>
        </w:numPr>
        <w:ind w:left="0" w:firstLine="708"/>
        <w:jc w:val="both"/>
        <w:rPr>
          <w:sz w:val="28"/>
          <w:szCs w:val="28"/>
          <w:lang w:val="uk-UA"/>
        </w:rPr>
      </w:pPr>
      <w:r w:rsidRPr="001004FB">
        <w:rPr>
          <w:sz w:val="28"/>
          <w:szCs w:val="28"/>
          <w:lang w:val="uk-UA"/>
        </w:rPr>
        <w:t>Внести зміни до Програми ефективного використання земельних ресурсів Хорольської міської територіальної громади на період 2024-2026 років</w:t>
      </w:r>
      <w:r w:rsidR="00C979F4" w:rsidRPr="001004FB">
        <w:rPr>
          <w:sz w:val="28"/>
          <w:szCs w:val="28"/>
          <w:lang w:val="uk-UA"/>
        </w:rPr>
        <w:t xml:space="preserve">, затвердженої рішенням </w:t>
      </w:r>
      <w:r w:rsidR="00C979F4" w:rsidRPr="001004FB">
        <w:rPr>
          <w:color w:val="000000" w:themeColor="text1"/>
          <w:sz w:val="28"/>
          <w:szCs w:val="28"/>
          <w:lang w:val="uk-UA"/>
        </w:rPr>
        <w:t>першого пленарного засідання 55 позачергової сесії восьмого скликання від 17 травня 2024 року №</w:t>
      </w:r>
      <w:r w:rsidR="001004FB" w:rsidRPr="001004FB">
        <w:rPr>
          <w:color w:val="000000" w:themeColor="text1"/>
          <w:sz w:val="28"/>
          <w:szCs w:val="28"/>
          <w:lang w:val="uk-UA"/>
        </w:rPr>
        <w:t xml:space="preserve"> </w:t>
      </w:r>
      <w:r w:rsidR="00C979F4" w:rsidRPr="001004FB">
        <w:rPr>
          <w:color w:val="000000" w:themeColor="text1"/>
          <w:sz w:val="28"/>
          <w:szCs w:val="28"/>
          <w:lang w:val="uk-UA"/>
        </w:rPr>
        <w:t>2624,</w:t>
      </w:r>
      <w:r w:rsidR="00C979F4" w:rsidRPr="001004FB">
        <w:rPr>
          <w:sz w:val="28"/>
          <w:szCs w:val="28"/>
          <w:lang w:val="uk-UA"/>
        </w:rPr>
        <w:t xml:space="preserve"> а саме викласти її в новій редакції (додається).</w:t>
      </w:r>
    </w:p>
    <w:p w14:paraId="6A42F868" w14:textId="77777777" w:rsidR="008C1854" w:rsidRPr="001004FB" w:rsidRDefault="008C1854" w:rsidP="008C1854">
      <w:pPr>
        <w:jc w:val="both"/>
        <w:rPr>
          <w:sz w:val="12"/>
          <w:szCs w:val="12"/>
          <w:lang w:val="uk-UA"/>
        </w:rPr>
      </w:pPr>
    </w:p>
    <w:p w14:paraId="264090EA" w14:textId="77777777" w:rsidR="008C1854" w:rsidRPr="001004FB" w:rsidRDefault="008C1854" w:rsidP="008C1854">
      <w:pPr>
        <w:ind w:firstLine="708"/>
        <w:jc w:val="both"/>
        <w:rPr>
          <w:sz w:val="28"/>
          <w:szCs w:val="28"/>
          <w:lang w:val="uk-UA"/>
        </w:rPr>
      </w:pPr>
      <w:r w:rsidRPr="001004FB">
        <w:rPr>
          <w:sz w:val="28"/>
          <w:szCs w:val="28"/>
          <w:lang w:val="uk-UA"/>
        </w:rPr>
        <w:t xml:space="preserve">2. </w:t>
      </w:r>
      <w:r w:rsidRPr="001004FB">
        <w:rPr>
          <w:rStyle w:val="docdata"/>
          <w:bCs/>
          <w:sz w:val="28"/>
          <w:szCs w:val="28"/>
          <w:lang w:val="uk-UA"/>
        </w:rPr>
        <w:t>Фінансовому управлінню Хорольської міської ради забезпечити фінансування завдань, передбачених Програмою, в межах виділених асигнувань.</w:t>
      </w:r>
    </w:p>
    <w:p w14:paraId="16042066" w14:textId="77777777" w:rsidR="008C1854" w:rsidRPr="001004FB" w:rsidRDefault="008C1854" w:rsidP="008C1854">
      <w:pPr>
        <w:jc w:val="both"/>
        <w:rPr>
          <w:sz w:val="12"/>
          <w:szCs w:val="12"/>
          <w:lang w:val="uk-UA"/>
        </w:rPr>
      </w:pPr>
    </w:p>
    <w:p w14:paraId="375BB628" w14:textId="77777777" w:rsidR="008C1854" w:rsidRPr="001004FB" w:rsidRDefault="008C1854" w:rsidP="008C1854">
      <w:pPr>
        <w:pStyle w:val="a4"/>
        <w:ind w:firstLine="708"/>
        <w:jc w:val="both"/>
        <w:rPr>
          <w:rFonts w:ascii="Times New Roman" w:hAnsi="Times New Roman" w:cs="Times New Roman"/>
          <w:sz w:val="28"/>
        </w:rPr>
      </w:pPr>
      <w:r w:rsidRPr="001004FB">
        <w:rPr>
          <w:rFonts w:ascii="Times New Roman" w:hAnsi="Times New Roman" w:cs="Times New Roman"/>
          <w:sz w:val="28"/>
          <w:szCs w:val="28"/>
        </w:rPr>
        <w:t>3.</w:t>
      </w:r>
      <w:r w:rsidRPr="001004FB">
        <w:rPr>
          <w:rFonts w:ascii="Times New Roman" w:hAnsi="Times New Roman" w:cs="Times New Roman"/>
          <w:sz w:val="28"/>
        </w:rPr>
        <w:t xml:space="preserve">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 та постійну комісію </w:t>
      </w:r>
      <w:r w:rsidRPr="001004FB">
        <w:rPr>
          <w:rFonts w:ascii="Times New Roman" w:hAnsi="Times New Roman" w:cs="Times New Roman"/>
          <w:sz w:val="28"/>
          <w:szCs w:val="28"/>
        </w:rPr>
        <w:t>з питань економічного розвитку, планування бюджету, залучення інвестицій та підприємництва</w:t>
      </w:r>
    </w:p>
    <w:p w14:paraId="2DDB7D9D" w14:textId="77777777" w:rsidR="00C979F4" w:rsidRPr="001004FB" w:rsidRDefault="00C979F4" w:rsidP="00C52951">
      <w:pPr>
        <w:pStyle w:val="10"/>
        <w:tabs>
          <w:tab w:val="left" w:pos="7088"/>
        </w:tabs>
        <w:ind w:left="0" w:right="-57"/>
        <w:rPr>
          <w:rFonts w:ascii="Times New Roman" w:hAnsi="Times New Roman"/>
          <w:sz w:val="28"/>
          <w:lang w:val="uk-UA"/>
        </w:rPr>
      </w:pPr>
    </w:p>
    <w:p w14:paraId="6A68503D" w14:textId="77777777" w:rsidR="00C979F4" w:rsidRPr="001004FB" w:rsidRDefault="00C979F4" w:rsidP="00C52951">
      <w:pPr>
        <w:pStyle w:val="10"/>
        <w:tabs>
          <w:tab w:val="left" w:pos="7088"/>
        </w:tabs>
        <w:ind w:left="0" w:right="-57"/>
        <w:rPr>
          <w:rFonts w:ascii="Times New Roman" w:hAnsi="Times New Roman"/>
          <w:sz w:val="28"/>
          <w:lang w:val="uk-UA"/>
        </w:rPr>
      </w:pPr>
    </w:p>
    <w:p w14:paraId="092D20EB" w14:textId="361C5182" w:rsidR="008C1854" w:rsidRPr="001004FB" w:rsidRDefault="008C1854" w:rsidP="00C52951">
      <w:pPr>
        <w:pStyle w:val="10"/>
        <w:tabs>
          <w:tab w:val="left" w:pos="7088"/>
        </w:tabs>
        <w:ind w:left="0" w:right="-57"/>
        <w:rPr>
          <w:rFonts w:ascii="Times New Roman" w:hAnsi="Times New Roman"/>
          <w:sz w:val="28"/>
          <w:lang w:val="uk-UA"/>
        </w:rPr>
      </w:pPr>
      <w:r w:rsidRPr="001004FB">
        <w:rPr>
          <w:rFonts w:ascii="Times New Roman" w:hAnsi="Times New Roman"/>
          <w:sz w:val="28"/>
          <w:lang w:val="uk-UA"/>
        </w:rPr>
        <w:t>Міський голова</w:t>
      </w:r>
      <w:r w:rsidR="001004FB" w:rsidRPr="001004FB">
        <w:rPr>
          <w:rFonts w:ascii="Times New Roman" w:hAnsi="Times New Roman"/>
          <w:sz w:val="28"/>
          <w:lang w:val="uk-UA"/>
        </w:rPr>
        <w:tab/>
      </w:r>
      <w:r w:rsidRPr="001004FB">
        <w:rPr>
          <w:rFonts w:ascii="Times New Roman" w:hAnsi="Times New Roman"/>
          <w:sz w:val="28"/>
          <w:lang w:val="uk-UA"/>
        </w:rPr>
        <w:t>Сергій ВОЛОШИН</w:t>
      </w:r>
    </w:p>
    <w:sectPr w:rsidR="008C1854" w:rsidRPr="001004FB" w:rsidSect="00C979F4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3E4FA" w14:textId="77777777" w:rsidR="000F4E2A" w:rsidRDefault="000F4E2A" w:rsidP="00857EE7">
      <w:r>
        <w:separator/>
      </w:r>
    </w:p>
  </w:endnote>
  <w:endnote w:type="continuationSeparator" w:id="0">
    <w:p w14:paraId="6EA682BF" w14:textId="77777777" w:rsidR="000F4E2A" w:rsidRDefault="000F4E2A" w:rsidP="0085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C1891" w14:textId="77777777" w:rsidR="000F4E2A" w:rsidRDefault="000F4E2A" w:rsidP="00857EE7">
      <w:r>
        <w:separator/>
      </w:r>
    </w:p>
  </w:footnote>
  <w:footnote w:type="continuationSeparator" w:id="0">
    <w:p w14:paraId="191758DC" w14:textId="77777777" w:rsidR="000F4E2A" w:rsidRDefault="000F4E2A" w:rsidP="00857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90759856"/>
      <w:docPartObj>
        <w:docPartGallery w:val="Page Numbers (Top of Page)"/>
        <w:docPartUnique/>
      </w:docPartObj>
    </w:sdtPr>
    <w:sdtEndPr/>
    <w:sdtContent>
      <w:p w14:paraId="36EE7EFC" w14:textId="77777777" w:rsidR="003705D6" w:rsidRDefault="00FD253D">
        <w:pPr>
          <w:pStyle w:val="aa"/>
          <w:jc w:val="center"/>
        </w:pPr>
        <w:r>
          <w:fldChar w:fldCharType="begin"/>
        </w:r>
        <w:r w:rsidR="003705D6">
          <w:instrText>PAGE   \* MERGEFORMAT</w:instrText>
        </w:r>
        <w:r>
          <w:fldChar w:fldCharType="separate"/>
        </w:r>
        <w:r w:rsidR="00C979F4" w:rsidRPr="00C979F4">
          <w:rPr>
            <w:noProof/>
            <w:lang w:val="uk-UA"/>
          </w:rPr>
          <w:t>2</w:t>
        </w:r>
        <w:r>
          <w:fldChar w:fldCharType="end"/>
        </w:r>
      </w:p>
    </w:sdtContent>
  </w:sdt>
  <w:p w14:paraId="768A591E" w14:textId="77777777" w:rsidR="00857EE7" w:rsidRDefault="00857EE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30042"/>
    <w:multiLevelType w:val="hybridMultilevel"/>
    <w:tmpl w:val="3C0E3DA8"/>
    <w:lvl w:ilvl="0" w:tplc="F560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A17D80"/>
    <w:multiLevelType w:val="hybridMultilevel"/>
    <w:tmpl w:val="484E32C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345D23"/>
    <w:multiLevelType w:val="hybridMultilevel"/>
    <w:tmpl w:val="EA929C78"/>
    <w:lvl w:ilvl="0" w:tplc="64209E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99477E"/>
    <w:multiLevelType w:val="hybridMultilevel"/>
    <w:tmpl w:val="20F23E28"/>
    <w:lvl w:ilvl="0" w:tplc="F2124E9C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10F46ED"/>
    <w:multiLevelType w:val="hybridMultilevel"/>
    <w:tmpl w:val="C70EE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D41243"/>
    <w:multiLevelType w:val="hybridMultilevel"/>
    <w:tmpl w:val="1D0E29C4"/>
    <w:lvl w:ilvl="0" w:tplc="B82887A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7AC3519F"/>
    <w:multiLevelType w:val="hybridMultilevel"/>
    <w:tmpl w:val="35BE417E"/>
    <w:lvl w:ilvl="0" w:tplc="CBF2917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3A1A"/>
    <w:rsid w:val="000A0695"/>
    <w:rsid w:val="000D69FA"/>
    <w:rsid w:val="000F4E2A"/>
    <w:rsid w:val="001004FB"/>
    <w:rsid w:val="00111813"/>
    <w:rsid w:val="001646E3"/>
    <w:rsid w:val="00166E6A"/>
    <w:rsid w:val="001950E4"/>
    <w:rsid w:val="00195E2B"/>
    <w:rsid w:val="001D230D"/>
    <w:rsid w:val="001F23C3"/>
    <w:rsid w:val="0021025E"/>
    <w:rsid w:val="00227048"/>
    <w:rsid w:val="003705D6"/>
    <w:rsid w:val="003E1797"/>
    <w:rsid w:val="004920B7"/>
    <w:rsid w:val="004A5D00"/>
    <w:rsid w:val="00510D30"/>
    <w:rsid w:val="00545C1A"/>
    <w:rsid w:val="00546151"/>
    <w:rsid w:val="005678C9"/>
    <w:rsid w:val="0057533E"/>
    <w:rsid w:val="005933AF"/>
    <w:rsid w:val="00606BDA"/>
    <w:rsid w:val="00701368"/>
    <w:rsid w:val="0074158B"/>
    <w:rsid w:val="00742C97"/>
    <w:rsid w:val="007A20DD"/>
    <w:rsid w:val="007E5F97"/>
    <w:rsid w:val="00837B4C"/>
    <w:rsid w:val="00837D23"/>
    <w:rsid w:val="00857EE7"/>
    <w:rsid w:val="00865962"/>
    <w:rsid w:val="008C1854"/>
    <w:rsid w:val="009667EE"/>
    <w:rsid w:val="009908D0"/>
    <w:rsid w:val="009C4D53"/>
    <w:rsid w:val="009C7A0B"/>
    <w:rsid w:val="00A27521"/>
    <w:rsid w:val="00BB40A3"/>
    <w:rsid w:val="00C017BA"/>
    <w:rsid w:val="00C52951"/>
    <w:rsid w:val="00C979F4"/>
    <w:rsid w:val="00CE30F7"/>
    <w:rsid w:val="00CF6C7A"/>
    <w:rsid w:val="00D31609"/>
    <w:rsid w:val="00D43A1A"/>
    <w:rsid w:val="00FC105C"/>
    <w:rsid w:val="00FD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899F7"/>
  <w15:docId w15:val="{B45CC626-68D3-481D-910B-7DBE2AB6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1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8C185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Абзац списка1"/>
    <w:basedOn w:val="a"/>
    <w:rsid w:val="008C185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3">
    <w:name w:val="Без інтервалів Знак"/>
    <w:link w:val="a4"/>
    <w:locked/>
    <w:rsid w:val="008C1854"/>
    <w:rPr>
      <w:lang w:val="uk-UA" w:eastAsia="uk-UA"/>
    </w:rPr>
  </w:style>
  <w:style w:type="paragraph" w:styleId="a4">
    <w:name w:val="No Spacing"/>
    <w:link w:val="a3"/>
    <w:qFormat/>
    <w:rsid w:val="008C1854"/>
    <w:pPr>
      <w:spacing w:after="0" w:line="240" w:lineRule="auto"/>
    </w:pPr>
    <w:rPr>
      <w:lang w:val="uk-UA" w:eastAsia="uk-UA"/>
    </w:rPr>
  </w:style>
  <w:style w:type="character" w:customStyle="1" w:styleId="docdata">
    <w:name w:val="docdata"/>
    <w:aliases w:val="docy,v5,1628,baiaagaaboqcaaadkgqaaawgbaaaaaaaaaaaaaaaaaaaaaaaaaaaaaaaaaaaaaaaaaaaaaaaaaaaaaaaaaaaaaaaaaaaaaaaaaaaaaaaaaaaaaaaaaaaaaaaaaaaaaaaaaaaaaaaaaaaaaaaaaaaaaaaaaaaaaaaaaaaaaaaaaaaaaaaaaaaaaaaaaaaaaaaaaaaaaaaaaaaaaaaaaaaaaaaaaaaaaaaaaaaaaaa"/>
    <w:rsid w:val="008C1854"/>
  </w:style>
  <w:style w:type="paragraph" w:styleId="a5">
    <w:name w:val="List Paragraph"/>
    <w:basedOn w:val="a"/>
    <w:uiPriority w:val="34"/>
    <w:qFormat/>
    <w:rsid w:val="008C1854"/>
    <w:pPr>
      <w:ind w:left="720"/>
      <w:contextualSpacing/>
    </w:pPr>
  </w:style>
  <w:style w:type="paragraph" w:customStyle="1" w:styleId="Default">
    <w:name w:val="Default"/>
    <w:rsid w:val="008C18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1">
    <w:name w:val="Основной текст 21"/>
    <w:basedOn w:val="a"/>
    <w:rsid w:val="008C1854"/>
    <w:pPr>
      <w:suppressAutoHyphens/>
      <w:autoSpaceDE w:val="0"/>
      <w:ind w:right="-540"/>
    </w:pPr>
    <w:rPr>
      <w:sz w:val="28"/>
      <w:szCs w:val="20"/>
      <w:lang w:val="uk-UA" w:eastAsia="zh-CN"/>
    </w:rPr>
  </w:style>
  <w:style w:type="paragraph" w:styleId="a6">
    <w:name w:val="Normal (Web)"/>
    <w:basedOn w:val="a"/>
    <w:uiPriority w:val="99"/>
    <w:rsid w:val="008C1854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8C1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33AF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933A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857EE7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857E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857EE7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857E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CE30F7"/>
    <w:pPr>
      <w:spacing w:before="100" w:beforeAutospacing="1" w:after="100" w:afterAutospacing="1"/>
    </w:pPr>
    <w:rPr>
      <w:lang w:val="uk-UA" w:eastAsia="uk-UA"/>
    </w:rPr>
  </w:style>
  <w:style w:type="character" w:styleId="ae">
    <w:name w:val="Hyperlink"/>
    <w:basedOn w:val="a0"/>
    <w:uiPriority w:val="99"/>
    <w:semiHidden/>
    <w:unhideWhenUsed/>
    <w:rsid w:val="00CE30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5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984</Words>
  <Characters>562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Comp-1</dc:creator>
  <cp:lastModifiedBy>Us</cp:lastModifiedBy>
  <cp:revision>17</cp:revision>
  <cp:lastPrinted>2026-05-15T07:51:00Z</cp:lastPrinted>
  <dcterms:created xsi:type="dcterms:W3CDTF">2025-11-11T09:19:00Z</dcterms:created>
  <dcterms:modified xsi:type="dcterms:W3CDTF">2026-05-15T08:57:00Z</dcterms:modified>
</cp:coreProperties>
</file>